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71" w:rsidRPr="005E1B10" w:rsidRDefault="00D06871" w:rsidP="00D06871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32"/>
          <w:szCs w:val="32"/>
        </w:rPr>
      </w:pPr>
      <w:r w:rsidRPr="005E1B10">
        <w:rPr>
          <w:rFonts w:ascii="Times New Roman" w:hAnsi="Times New Roman"/>
          <w:b/>
          <w:bCs/>
          <w:i/>
          <w:color w:val="000080"/>
          <w:sz w:val="32"/>
          <w:szCs w:val="32"/>
        </w:rPr>
        <w:t>Тарифы на коммунальн</w:t>
      </w:r>
      <w:r w:rsidR="008A2824">
        <w:rPr>
          <w:rFonts w:ascii="Times New Roman" w:hAnsi="Times New Roman"/>
          <w:b/>
          <w:bCs/>
          <w:i/>
          <w:color w:val="000080"/>
          <w:sz w:val="32"/>
          <w:szCs w:val="32"/>
        </w:rPr>
        <w:t>ые услуги, установленные на 2020</w:t>
      </w:r>
      <w:r w:rsidRPr="005E1B10">
        <w:rPr>
          <w:rFonts w:ascii="Times New Roman" w:hAnsi="Times New Roman"/>
          <w:b/>
          <w:bCs/>
          <w:i/>
          <w:color w:val="000080"/>
          <w:sz w:val="32"/>
          <w:szCs w:val="32"/>
        </w:rPr>
        <w:t xml:space="preserve"> год</w:t>
      </w:r>
    </w:p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1B10" w:rsidRPr="005E1B10" w:rsidRDefault="00CB68EE" w:rsidP="00CA5332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Тепловая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1815"/>
        <w:gridCol w:w="1686"/>
        <w:gridCol w:w="5666"/>
      </w:tblGrid>
      <w:tr w:rsidR="009214ED" w:rsidRPr="00D06871" w:rsidTr="0016475F">
        <w:trPr>
          <w:trHeight w:val="739"/>
        </w:trPr>
        <w:tc>
          <w:tcPr>
            <w:tcW w:w="248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6E27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FE4AB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 руб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 1 Гкал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9214ED" w:rsidRPr="00D06871" w:rsidTr="0016475F">
        <w:trPr>
          <w:trHeight w:val="681"/>
        </w:trPr>
        <w:tc>
          <w:tcPr>
            <w:tcW w:w="2485" w:type="dxa"/>
            <w:vMerge w:val="restart"/>
            <w:shd w:val="clear" w:color="auto" w:fill="FFDA65"/>
            <w:vAlign w:val="center"/>
          </w:tcPr>
          <w:p w:rsidR="009214ED" w:rsidRPr="00CA5332" w:rsidRDefault="009214ED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Pr="00CA5332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b/>
              </w:rPr>
              <w:t>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Вологда</w:t>
            </w:r>
            <w:r w:rsidRPr="00CA5332">
              <w:rPr>
                <w:rFonts w:ascii="Times New Roman" w:hAnsi="Times New Roman"/>
              </w:rPr>
              <w:t>»</w:t>
            </w:r>
          </w:p>
        </w:tc>
        <w:tc>
          <w:tcPr>
            <w:tcW w:w="1815" w:type="dxa"/>
            <w:shd w:val="clear" w:color="auto" w:fill="FFDA65"/>
            <w:vAlign w:val="center"/>
          </w:tcPr>
          <w:p w:rsidR="009214ED" w:rsidRPr="00CA5332" w:rsidRDefault="009214ED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7700D3">
              <w:rPr>
                <w:rFonts w:ascii="Times New Roman" w:hAnsi="Times New Roman"/>
                <w:bCs/>
              </w:rPr>
              <w:t>1.2020 по 30.06.2020</w:t>
            </w:r>
          </w:p>
        </w:tc>
        <w:tc>
          <w:tcPr>
            <w:tcW w:w="1686" w:type="dxa"/>
            <w:shd w:val="clear" w:color="auto" w:fill="FFDA65"/>
            <w:vAlign w:val="center"/>
          </w:tcPr>
          <w:p w:rsidR="009214ED" w:rsidRPr="00CA5332" w:rsidRDefault="007700D3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2478</w:t>
            </w:r>
            <w:r w:rsidR="009214ED">
              <w:rPr>
                <w:rFonts w:ascii="Times New Roman" w:hAnsi="Times New Roman"/>
              </w:rPr>
              <w:t>,00</w:t>
            </w:r>
          </w:p>
        </w:tc>
        <w:tc>
          <w:tcPr>
            <w:tcW w:w="5666" w:type="dxa"/>
            <w:vMerge w:val="restart"/>
            <w:shd w:val="clear" w:color="auto" w:fill="FFDA65"/>
            <w:vAlign w:val="center"/>
          </w:tcPr>
          <w:p w:rsidR="009214ED" w:rsidRPr="00687E86" w:rsidRDefault="0099022F" w:rsidP="0092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5" w:history="1"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Приказ Департамента ТЭК и </w:t>
              </w:r>
              <w:proofErr w:type="gramStart"/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>ТР</w:t>
              </w:r>
              <w:proofErr w:type="gramEnd"/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области "О внесении изменений в приказ Департамента топливно-энергетического комплекса и тарифного регулирования Вологодской области о</w:t>
              </w:r>
              <w:r w:rsidR="00EA3CE9">
                <w:rPr>
                  <w:rStyle w:val="a3"/>
                  <w:color w:val="0075C0"/>
                  <w:sz w:val="26"/>
                  <w:szCs w:val="26"/>
                  <w:u w:val="single"/>
                </w:rPr>
                <w:t>т 3 июля 2018 года № 87-р" от 19.12.2019 № 829</w:t>
              </w:r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  <w:tr w:rsidR="009214ED" w:rsidRPr="00D06871" w:rsidTr="0016475F">
        <w:trPr>
          <w:trHeight w:val="693"/>
        </w:trPr>
        <w:tc>
          <w:tcPr>
            <w:tcW w:w="2485" w:type="dxa"/>
            <w:vMerge/>
            <w:shd w:val="clear" w:color="auto" w:fill="FFDA65"/>
          </w:tcPr>
          <w:p w:rsidR="009214ED" w:rsidRPr="00CA5332" w:rsidRDefault="009214ED" w:rsidP="005E1B1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shd w:val="clear" w:color="auto" w:fill="FFDA65"/>
            <w:vAlign w:val="center"/>
          </w:tcPr>
          <w:p w:rsidR="009214ED" w:rsidRPr="00CA5332" w:rsidRDefault="007700D3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1686" w:type="dxa"/>
            <w:shd w:val="clear" w:color="auto" w:fill="FFDA65"/>
            <w:vAlign w:val="center"/>
          </w:tcPr>
          <w:p w:rsidR="009214ED" w:rsidRPr="00CA5332" w:rsidRDefault="00EA3CE9" w:rsidP="00BC266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2595,60</w:t>
            </w:r>
          </w:p>
        </w:tc>
        <w:tc>
          <w:tcPr>
            <w:tcW w:w="5666" w:type="dxa"/>
            <w:vMerge/>
            <w:shd w:val="clear" w:color="auto" w:fill="FFDA65"/>
            <w:vAlign w:val="center"/>
          </w:tcPr>
          <w:p w:rsidR="009214ED" w:rsidRPr="00CA5332" w:rsidRDefault="009214ED" w:rsidP="003B6DDF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45A7" w:rsidRDefault="00A745A7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1585"/>
        <w:gridCol w:w="1680"/>
        <w:gridCol w:w="5636"/>
      </w:tblGrid>
      <w:tr w:rsidR="009214ED" w:rsidRPr="00D06871" w:rsidTr="0016475F">
        <w:trPr>
          <w:trHeight w:val="739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 руб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 1 Гкал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9214ED" w:rsidRPr="00D06871" w:rsidTr="0016475F">
        <w:trPr>
          <w:trHeight w:val="681"/>
        </w:trPr>
        <w:tc>
          <w:tcPr>
            <w:tcW w:w="2773" w:type="dxa"/>
            <w:vMerge w:val="restart"/>
            <w:shd w:val="clear" w:color="auto" w:fill="FFDA65"/>
            <w:vAlign w:val="center"/>
          </w:tcPr>
          <w:p w:rsidR="009214ED" w:rsidRPr="0020288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585" w:type="dxa"/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7700D3">
              <w:rPr>
                <w:rFonts w:ascii="Times New Roman" w:hAnsi="Times New Roman"/>
                <w:bCs/>
              </w:rPr>
              <w:t>1.2020 по 30.06.2020</w:t>
            </w:r>
          </w:p>
        </w:tc>
        <w:tc>
          <w:tcPr>
            <w:tcW w:w="1680" w:type="dxa"/>
            <w:shd w:val="clear" w:color="auto" w:fill="FFDA65"/>
            <w:vAlign w:val="center"/>
          </w:tcPr>
          <w:p w:rsidR="009214ED" w:rsidRPr="00CA5332" w:rsidRDefault="007700D3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</w:t>
            </w:r>
            <w:r w:rsidR="009214ED">
              <w:rPr>
                <w:rFonts w:ascii="Times New Roman" w:hAnsi="Times New Roman"/>
              </w:rPr>
              <w:t>,00</w:t>
            </w:r>
          </w:p>
        </w:tc>
        <w:tc>
          <w:tcPr>
            <w:tcW w:w="5636" w:type="dxa"/>
            <w:vMerge w:val="restart"/>
            <w:shd w:val="clear" w:color="auto" w:fill="FFDA65"/>
            <w:vAlign w:val="center"/>
          </w:tcPr>
          <w:p w:rsidR="009214ED" w:rsidRPr="00687E86" w:rsidRDefault="0099022F" w:rsidP="00DA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6" w:history="1"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>Об установлении тарифов на тепловую энергию Администрации городского поселения город Бабаево от 08.11.2018 № 294-р</w:t>
              </w:r>
            </w:hyperlink>
            <w:r w:rsidR="00192131">
              <w:rPr>
                <w:rStyle w:val="a3"/>
                <w:color w:val="0075C0"/>
                <w:sz w:val="26"/>
                <w:szCs w:val="26"/>
                <w:u w:val="single"/>
              </w:rPr>
              <w:t>, от 21.11.2019г №399-р</w:t>
            </w:r>
          </w:p>
        </w:tc>
        <w:bookmarkStart w:id="0" w:name="_GoBack"/>
        <w:bookmarkEnd w:id="0"/>
      </w:tr>
      <w:tr w:rsidR="009214ED" w:rsidRPr="00D06871" w:rsidTr="0016475F">
        <w:trPr>
          <w:trHeight w:val="693"/>
        </w:trPr>
        <w:tc>
          <w:tcPr>
            <w:tcW w:w="2773" w:type="dxa"/>
            <w:vMerge/>
            <w:shd w:val="clear" w:color="auto" w:fill="FFDA65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FFDA65"/>
            <w:vAlign w:val="center"/>
          </w:tcPr>
          <w:p w:rsidR="009214ED" w:rsidRPr="00CA5332" w:rsidRDefault="007700D3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1680" w:type="dxa"/>
            <w:shd w:val="clear" w:color="auto" w:fill="FFDA65"/>
            <w:vAlign w:val="center"/>
          </w:tcPr>
          <w:p w:rsidR="009214ED" w:rsidRPr="00CA5332" w:rsidRDefault="003055BC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1580,00</w:t>
            </w:r>
          </w:p>
        </w:tc>
        <w:tc>
          <w:tcPr>
            <w:tcW w:w="5636" w:type="dxa"/>
            <w:vMerge/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02882" w:rsidRDefault="00202882" w:rsidP="00202882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332" w:rsidRDefault="00CB68EE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1058C6">
        <w:rPr>
          <w:rFonts w:ascii="Times New Roman" w:hAnsi="Times New Roman"/>
          <w:b/>
          <w:bCs/>
          <w:sz w:val="28"/>
          <w:szCs w:val="28"/>
          <w:u w:val="single"/>
        </w:rPr>
        <w:t>для расчета платежей населения</w:t>
      </w:r>
      <w:r w:rsidR="00931526" w:rsidRPr="001058C6">
        <w:rPr>
          <w:rFonts w:ascii="Times New Roman" w:hAnsi="Times New Roman"/>
          <w:b/>
          <w:bCs/>
          <w:sz w:val="28"/>
          <w:szCs w:val="28"/>
          <w:u w:val="single"/>
        </w:rPr>
        <w:t xml:space="preserve"> за отопление и горячее водоснабжение</w:t>
      </w:r>
    </w:p>
    <w:p w:rsidR="001058C6" w:rsidRDefault="001058C6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058C6" w:rsidRDefault="001058C6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1F416E">
        <w:rPr>
          <w:rFonts w:ascii="Times New Roman" w:hAnsi="Times New Roman"/>
          <w:b/>
          <w:bCs/>
          <w:sz w:val="24"/>
          <w:szCs w:val="24"/>
        </w:rPr>
        <w:t>Отопление - при отсутствии общедомовых  приборов</w:t>
      </w:r>
      <w:r w:rsidR="005B1F8B">
        <w:rPr>
          <w:rFonts w:ascii="Times New Roman" w:hAnsi="Times New Roman"/>
          <w:b/>
          <w:bCs/>
          <w:sz w:val="24"/>
          <w:szCs w:val="24"/>
        </w:rPr>
        <w:t xml:space="preserve"> учета из расчета 9 мес.</w:t>
      </w:r>
    </w:p>
    <w:p w:rsidR="00543806" w:rsidRDefault="005B1F8B" w:rsidP="0004020E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(нормативы </w:t>
      </w:r>
      <w:r w:rsidR="00591782">
        <w:rPr>
          <w:rFonts w:ascii="Times New Roman" w:hAnsi="Times New Roman"/>
          <w:b/>
          <w:bCs/>
          <w:sz w:val="24"/>
          <w:szCs w:val="24"/>
        </w:rPr>
        <w:t xml:space="preserve">по отоплению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утверждены </w:t>
      </w:r>
      <w:r w:rsidR="00543806">
        <w:rPr>
          <w:rFonts w:ascii="Times New Roman" w:hAnsi="Times New Roman"/>
          <w:b/>
          <w:bCs/>
          <w:sz w:val="24"/>
          <w:szCs w:val="24"/>
        </w:rPr>
        <w:t>пр.</w:t>
      </w:r>
      <w:proofErr w:type="gramEnd"/>
      <w:r w:rsidR="005438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РЭК</w:t>
      </w:r>
      <w:r w:rsidR="00543806">
        <w:rPr>
          <w:rFonts w:ascii="Times New Roman" w:hAnsi="Times New Roman"/>
          <w:b/>
          <w:bCs/>
          <w:sz w:val="24"/>
          <w:szCs w:val="24"/>
        </w:rPr>
        <w:t xml:space="preserve"> Вологодской области № 461 от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3806">
        <w:rPr>
          <w:rFonts w:ascii="Times New Roman" w:hAnsi="Times New Roman"/>
          <w:b/>
          <w:bCs/>
          <w:sz w:val="24"/>
          <w:szCs w:val="24"/>
        </w:rPr>
        <w:t>05.11.2014</w:t>
      </w:r>
      <w:r w:rsidR="0004020E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811707" w:rsidRPr="00CB68EE" w:rsidRDefault="00811707" w:rsidP="0004020E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/>
      </w:tblPr>
      <w:tblGrid>
        <w:gridCol w:w="2376"/>
        <w:gridCol w:w="1418"/>
        <w:gridCol w:w="992"/>
        <w:gridCol w:w="992"/>
        <w:gridCol w:w="1843"/>
        <w:gridCol w:w="1418"/>
      </w:tblGrid>
      <w:tr w:rsidR="001F416E" w:rsidRPr="003055BC" w:rsidTr="003055BC">
        <w:trPr>
          <w:trHeight w:val="1532"/>
        </w:trPr>
        <w:tc>
          <w:tcPr>
            <w:tcW w:w="2376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Тариф, Гкал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30770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Количество этажей в доме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Норматив потребления тепловой энергии на отопление, Гкал/мес. на кв</w:t>
            </w:r>
            <w:proofErr w:type="gram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 xml:space="preserve"> общ. площади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/>
                <w:bCs/>
                <w:sz w:val="20"/>
                <w:szCs w:val="20"/>
              </w:rPr>
              <w:t>Отопление</w:t>
            </w: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, за 1 кв</w:t>
            </w:r>
            <w:proofErr w:type="gram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</w:tr>
      <w:tr w:rsidR="005863FE" w:rsidRPr="003055BC" w:rsidTr="001F416E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5863FE" w:rsidRPr="003055BC" w:rsidRDefault="005863F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  <w:b/>
              </w:rPr>
              <w:t xml:space="preserve">ООО «Газпром </w:t>
            </w:r>
            <w:proofErr w:type="spellStart"/>
            <w:r w:rsidRPr="003055BC">
              <w:rPr>
                <w:rFonts w:ascii="Times New Roman" w:hAnsi="Times New Roman"/>
                <w:b/>
              </w:rPr>
              <w:t>теплоэнерго</w:t>
            </w:r>
            <w:proofErr w:type="spellEnd"/>
            <w:r w:rsidRPr="003055BC">
              <w:rPr>
                <w:rFonts w:ascii="Times New Roman" w:hAnsi="Times New Roman"/>
                <w:b/>
              </w:rPr>
              <w:t xml:space="preserve"> Вологда</w:t>
            </w:r>
            <w:r w:rsidRPr="003055B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055BC">
              <w:rPr>
                <w:rFonts w:ascii="Times New Roman" w:hAnsi="Times New Roman"/>
                <w:bCs/>
              </w:rPr>
              <w:t>с 01.0</w:t>
            </w:r>
            <w:r w:rsidR="003055BC" w:rsidRPr="003055BC">
              <w:rPr>
                <w:rFonts w:ascii="Times New Roman" w:hAnsi="Times New Roman"/>
                <w:bCs/>
              </w:rPr>
              <w:t>1.2020 по 30.06.2020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5863FE" w:rsidRPr="003055BC" w:rsidRDefault="003055BC" w:rsidP="001C1EB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2478</w:t>
            </w:r>
            <w:r w:rsidR="006D65A1" w:rsidRPr="003055BC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3055BC" w:rsidRDefault="003055BC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76,32</w:t>
            </w:r>
          </w:p>
        </w:tc>
      </w:tr>
      <w:tr w:rsidR="005863FE" w:rsidRPr="003055BC" w:rsidTr="001F416E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Pr="003055BC" w:rsidRDefault="005863F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3055BC" w:rsidRDefault="005863FE" w:rsidP="00F014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3055BC" w:rsidRDefault="003055BC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70,62</w:t>
            </w:r>
          </w:p>
        </w:tc>
      </w:tr>
      <w:tr w:rsidR="005863FE" w:rsidRPr="003055BC" w:rsidTr="003055BC">
        <w:trPr>
          <w:trHeight w:val="362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Pr="003055BC" w:rsidRDefault="005863F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3055BC" w:rsidRDefault="005863FE" w:rsidP="00F014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3055BC" w:rsidRDefault="003055BC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61,45</w:t>
            </w:r>
          </w:p>
        </w:tc>
      </w:tr>
      <w:tr w:rsidR="001F416E" w:rsidRPr="003055BC" w:rsidTr="001F416E">
        <w:trPr>
          <w:trHeight w:val="416"/>
        </w:trPr>
        <w:tc>
          <w:tcPr>
            <w:tcW w:w="2376" w:type="dxa"/>
            <w:vMerge/>
            <w:shd w:val="clear" w:color="auto" w:fill="FFDA65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1F416E" w:rsidRPr="003055BC" w:rsidRDefault="003055BC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055BC"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1F416E" w:rsidRPr="003055BC" w:rsidRDefault="003055BC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2595,6</w:t>
            </w:r>
            <w:r w:rsidR="006D65A1" w:rsidRPr="003055B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3055B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79,94</w:t>
            </w:r>
          </w:p>
        </w:tc>
      </w:tr>
      <w:tr w:rsidR="001F416E" w:rsidRPr="003055BC" w:rsidTr="001F416E">
        <w:trPr>
          <w:trHeight w:val="508"/>
        </w:trPr>
        <w:tc>
          <w:tcPr>
            <w:tcW w:w="2376" w:type="dxa"/>
            <w:vMerge/>
            <w:shd w:val="clear" w:color="auto" w:fill="FFDA65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3055B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73,98</w:t>
            </w:r>
          </w:p>
        </w:tc>
      </w:tr>
      <w:tr w:rsidR="001F416E" w:rsidRPr="003055BC" w:rsidTr="001F416E">
        <w:trPr>
          <w:trHeight w:val="441"/>
        </w:trPr>
        <w:tc>
          <w:tcPr>
            <w:tcW w:w="2376" w:type="dxa"/>
            <w:vMerge/>
            <w:shd w:val="clear" w:color="auto" w:fill="FFDA65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3055B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64,37</w:t>
            </w:r>
          </w:p>
        </w:tc>
      </w:tr>
    </w:tbl>
    <w:p w:rsidR="00202882" w:rsidRDefault="00202882" w:rsidP="00207959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/>
      </w:tblPr>
      <w:tblGrid>
        <w:gridCol w:w="2376"/>
        <w:gridCol w:w="1418"/>
        <w:gridCol w:w="992"/>
        <w:gridCol w:w="992"/>
        <w:gridCol w:w="1843"/>
        <w:gridCol w:w="1418"/>
      </w:tblGrid>
      <w:tr w:rsidR="00F662D0" w:rsidRPr="00D06871" w:rsidTr="000C5FAC">
        <w:trPr>
          <w:trHeight w:val="739"/>
        </w:trPr>
        <w:tc>
          <w:tcPr>
            <w:tcW w:w="2376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 этажей в доме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отопление, Гкал/мес. на кв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общ. площади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Отопление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за 1 кв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</w:tr>
      <w:tr w:rsidR="005863FE" w:rsidRPr="00D06871" w:rsidTr="000C5FAC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192131">
              <w:rPr>
                <w:rFonts w:ascii="Times New Roman" w:hAnsi="Times New Roman"/>
                <w:bCs/>
              </w:rPr>
              <w:t>1.2020 по 30.06.2020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5863FE" w:rsidRPr="00CA5332" w:rsidRDefault="003055B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</w:t>
            </w:r>
            <w:r w:rsidR="006D65A1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CA5332" w:rsidRDefault="00192131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47,37</w:t>
            </w:r>
          </w:p>
        </w:tc>
      </w:tr>
      <w:tr w:rsidR="005863FE" w:rsidRPr="00D06871" w:rsidTr="000C5FAC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Default="00192131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43,83</w:t>
            </w:r>
          </w:p>
        </w:tc>
      </w:tr>
      <w:tr w:rsidR="005863FE" w:rsidRPr="00D06871" w:rsidTr="00192131">
        <w:trPr>
          <w:trHeight w:val="469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Default="00192131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38,14</w:t>
            </w:r>
          </w:p>
        </w:tc>
      </w:tr>
      <w:tr w:rsidR="00F662D0" w:rsidRPr="00D06871" w:rsidTr="000C5FAC">
        <w:trPr>
          <w:trHeight w:val="416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F662D0" w:rsidRPr="00CA5332" w:rsidRDefault="00192131" w:rsidP="005863FE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</w:t>
            </w:r>
            <w:r w:rsidR="005863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 31.12.2020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F662D0" w:rsidRPr="00CA5332" w:rsidRDefault="003055B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  <w:r w:rsidR="006D65A1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48,66</w:t>
            </w:r>
          </w:p>
        </w:tc>
      </w:tr>
      <w:tr w:rsidR="00F662D0" w:rsidRPr="00D06871" w:rsidTr="000C5FAC">
        <w:trPr>
          <w:trHeight w:val="508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45,03</w:t>
            </w:r>
          </w:p>
        </w:tc>
      </w:tr>
      <w:tr w:rsidR="00F662D0" w:rsidRPr="00D06871" w:rsidTr="00192131">
        <w:trPr>
          <w:trHeight w:val="603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39,18</w:t>
            </w:r>
          </w:p>
        </w:tc>
      </w:tr>
    </w:tbl>
    <w:p w:rsidR="00202882" w:rsidRDefault="00202882" w:rsidP="00207959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591782" w:rsidRDefault="001F416E" w:rsidP="00207959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Горячее водоснабжение </w:t>
      </w:r>
    </w:p>
    <w:p w:rsidR="00811707" w:rsidRDefault="00811707" w:rsidP="00591782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</w:p>
    <w:p w:rsidR="00811707" w:rsidRPr="00CB68EE" w:rsidRDefault="00811707" w:rsidP="00591782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/>
      </w:tblPr>
      <w:tblGrid>
        <w:gridCol w:w="2376"/>
        <w:gridCol w:w="1418"/>
        <w:gridCol w:w="992"/>
        <w:gridCol w:w="1701"/>
        <w:gridCol w:w="1134"/>
        <w:gridCol w:w="1984"/>
        <w:gridCol w:w="1134"/>
      </w:tblGrid>
      <w:tr w:rsidR="001F416E" w:rsidRPr="00D06871" w:rsidTr="001F416E">
        <w:trPr>
          <w:trHeight w:val="739"/>
        </w:trPr>
        <w:tc>
          <w:tcPr>
            <w:tcW w:w="2376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Гкал/мес. на 1 чел.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чел.</w:t>
            </w:r>
          </w:p>
        </w:tc>
      </w:tr>
      <w:tr w:rsidR="001F416E" w:rsidRPr="00D06871" w:rsidTr="001F416E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Pr="00CA5332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b/>
              </w:rPr>
              <w:t>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Вологда</w:t>
            </w:r>
            <w:r w:rsidRPr="00CA5332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192131">
              <w:rPr>
                <w:rFonts w:ascii="Times New Roman" w:hAnsi="Times New Roman"/>
                <w:bCs/>
              </w:rPr>
              <w:t>1.2020 по 30.06.2020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1F416E" w:rsidRPr="00CA5332" w:rsidRDefault="00192131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2478</w:t>
            </w:r>
            <w:r w:rsidR="006D65A1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1F416E" w:rsidRPr="00CA5332" w:rsidRDefault="00192131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188,33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1F416E" w:rsidRDefault="001E461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0,076*3,496</w:t>
            </w:r>
          </w:p>
          <w:p w:rsidR="001F416E" w:rsidRPr="00CA5332" w:rsidRDefault="001F416E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</w:t>
            </w:r>
            <w:r w:rsidR="001E4616">
              <w:rPr>
                <w:rFonts w:ascii="Times New Roman" w:hAnsi="Times New Roman"/>
              </w:rPr>
              <w:t>2657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1F416E" w:rsidRPr="00CA5332" w:rsidRDefault="00192131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658,40</w:t>
            </w:r>
          </w:p>
        </w:tc>
      </w:tr>
      <w:tr w:rsidR="001F416E" w:rsidRPr="00D06871" w:rsidTr="001F416E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16E" w:rsidRPr="00D06871" w:rsidTr="00192131">
        <w:trPr>
          <w:trHeight w:val="583"/>
        </w:trPr>
        <w:tc>
          <w:tcPr>
            <w:tcW w:w="2376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16E" w:rsidRPr="00D06871" w:rsidTr="001F416E">
        <w:trPr>
          <w:trHeight w:val="450"/>
        </w:trPr>
        <w:tc>
          <w:tcPr>
            <w:tcW w:w="2376" w:type="dxa"/>
            <w:vMerge/>
            <w:shd w:val="clear" w:color="auto" w:fill="FFDA65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1F416E" w:rsidRPr="00CA5332" w:rsidRDefault="00192131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1F416E" w:rsidRPr="00CA5332" w:rsidRDefault="00192131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2595,6</w:t>
            </w:r>
            <w:r w:rsidR="00C7085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1F416E" w:rsidRPr="00CA5332" w:rsidRDefault="00192131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197,27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1F416E" w:rsidRDefault="001E461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0,076*3,496</w:t>
            </w:r>
          </w:p>
          <w:p w:rsidR="001F416E" w:rsidRPr="00CA5332" w:rsidRDefault="001F416E" w:rsidP="004B655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</w:t>
            </w:r>
            <w:r w:rsidR="001E4616">
              <w:rPr>
                <w:rFonts w:ascii="Times New Roman" w:hAnsi="Times New Roman"/>
              </w:rPr>
              <w:t>2657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1F416E" w:rsidRPr="00CA5332" w:rsidRDefault="00192131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689,65</w:t>
            </w:r>
          </w:p>
        </w:tc>
      </w:tr>
      <w:tr w:rsidR="001F416E" w:rsidRPr="00D06871" w:rsidTr="001F416E">
        <w:trPr>
          <w:trHeight w:val="414"/>
        </w:trPr>
        <w:tc>
          <w:tcPr>
            <w:tcW w:w="2376" w:type="dxa"/>
            <w:vMerge/>
            <w:shd w:val="clear" w:color="auto" w:fill="FFDA65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A745A7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16E" w:rsidRPr="00D06871" w:rsidTr="00192131">
        <w:trPr>
          <w:trHeight w:val="533"/>
        </w:trPr>
        <w:tc>
          <w:tcPr>
            <w:tcW w:w="2376" w:type="dxa"/>
            <w:vMerge/>
            <w:shd w:val="clear" w:color="auto" w:fill="FFDA65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A745A7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91782" w:rsidRDefault="00591782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/>
      </w:tblPr>
      <w:tblGrid>
        <w:gridCol w:w="2376"/>
        <w:gridCol w:w="1418"/>
        <w:gridCol w:w="992"/>
        <w:gridCol w:w="1701"/>
        <w:gridCol w:w="1134"/>
        <w:gridCol w:w="1984"/>
        <w:gridCol w:w="1134"/>
      </w:tblGrid>
      <w:tr w:rsidR="00F662D0" w:rsidRPr="00CA5332" w:rsidTr="000C5FAC">
        <w:trPr>
          <w:trHeight w:val="739"/>
        </w:trPr>
        <w:tc>
          <w:tcPr>
            <w:tcW w:w="2376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Гкал/мес. на 1 чел.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чел.</w:t>
            </w:r>
          </w:p>
        </w:tc>
      </w:tr>
      <w:tr w:rsidR="00F662D0" w:rsidRPr="00CA5332" w:rsidTr="000C5FAC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192131">
              <w:rPr>
                <w:rFonts w:ascii="Times New Roman" w:hAnsi="Times New Roman"/>
                <w:bCs/>
              </w:rPr>
              <w:t>1.2020 по 30.06.2020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</w:t>
            </w:r>
            <w:r w:rsidR="00C70856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116,89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F662D0" w:rsidRDefault="000C5FA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0,076*3,496</w:t>
            </w:r>
          </w:p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</w:t>
            </w:r>
            <w:r w:rsidR="000C5FAC">
              <w:rPr>
                <w:rFonts w:ascii="Times New Roman" w:hAnsi="Times New Roman"/>
              </w:rPr>
              <w:t>657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408,65</w:t>
            </w:r>
          </w:p>
        </w:tc>
      </w:tr>
      <w:tr w:rsidR="00F662D0" w:rsidTr="000C5FAC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62D0" w:rsidTr="00192131">
        <w:trPr>
          <w:trHeight w:val="510"/>
        </w:trPr>
        <w:tc>
          <w:tcPr>
            <w:tcW w:w="2376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62D0" w:rsidRPr="00CA5332" w:rsidTr="000C5FAC">
        <w:trPr>
          <w:trHeight w:val="450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  <w:r w:rsidR="00C70856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1120,08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F662D0" w:rsidRDefault="000C5FA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0,076*3,496</w:t>
            </w:r>
          </w:p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</w:t>
            </w:r>
            <w:r w:rsidR="000C5FAC">
              <w:rPr>
                <w:rFonts w:ascii="Times New Roman" w:hAnsi="Times New Roman"/>
              </w:rPr>
              <w:t>657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Pr="00CA5332" w:rsidRDefault="0019213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419,80</w:t>
            </w:r>
          </w:p>
        </w:tc>
      </w:tr>
      <w:tr w:rsidR="00F662D0" w:rsidTr="000C5FAC">
        <w:trPr>
          <w:trHeight w:val="414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62D0" w:rsidTr="00192131">
        <w:trPr>
          <w:trHeight w:val="529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849B5" w:rsidRDefault="001849B5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45A7" w:rsidRDefault="00A745A7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160D" w:rsidRDefault="0072160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160D" w:rsidRDefault="0072160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849B5" w:rsidRDefault="001849B5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B6DDF" w:rsidRPr="00F6036B" w:rsidRDefault="00F6036B" w:rsidP="00F014AC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Водоснабжение</w:t>
      </w: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18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0" w:type="dxa"/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  руб. за 1 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C4D8F" w:rsidRPr="00D06871" w:rsidTr="00CC4D8F">
        <w:trPr>
          <w:trHeight w:val="1100"/>
        </w:trPr>
        <w:tc>
          <w:tcPr>
            <w:tcW w:w="3510" w:type="dxa"/>
            <w:vMerge w:val="restart"/>
            <w:shd w:val="clear" w:color="auto" w:fill="7DDDFF"/>
            <w:vAlign w:val="center"/>
          </w:tcPr>
          <w:p w:rsidR="00CC4D8F" w:rsidRPr="0049060D" w:rsidRDefault="00CC4D8F" w:rsidP="00AF56E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Волховстроевский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территориальный участок Октябрьской д</w:t>
            </w:r>
            <w:r w:rsidRPr="0049060D">
              <w:rPr>
                <w:rFonts w:ascii="Times New Roman" w:hAnsi="Times New Roman"/>
                <w:b/>
              </w:rPr>
              <w:t xml:space="preserve">ирекция по </w:t>
            </w:r>
            <w:proofErr w:type="spellStart"/>
            <w:r w:rsidRPr="0049060D">
              <w:rPr>
                <w:rFonts w:ascii="Times New Roman" w:hAnsi="Times New Roman"/>
                <w:b/>
              </w:rPr>
              <w:t>тепловодоснабжению</w:t>
            </w:r>
            <w:proofErr w:type="spellEnd"/>
            <w:r w:rsidRPr="0049060D">
              <w:rPr>
                <w:rFonts w:ascii="Times New Roman" w:hAnsi="Times New Roman"/>
                <w:b/>
              </w:rPr>
              <w:t xml:space="preserve"> – структурно</w:t>
            </w:r>
            <w:r>
              <w:rPr>
                <w:rFonts w:ascii="Times New Roman" w:hAnsi="Times New Roman"/>
                <w:b/>
              </w:rPr>
              <w:t>е подразделение</w:t>
            </w:r>
            <w:r w:rsidRPr="0049060D">
              <w:rPr>
                <w:rFonts w:ascii="Times New Roman" w:hAnsi="Times New Roman"/>
                <w:b/>
              </w:rPr>
              <w:t xml:space="preserve"> Центральной дирекции по </w:t>
            </w:r>
            <w:proofErr w:type="spellStart"/>
            <w:r w:rsidRPr="0049060D">
              <w:rPr>
                <w:rFonts w:ascii="Times New Roman" w:hAnsi="Times New Roman"/>
                <w:b/>
              </w:rPr>
              <w:t>тепловодоснабжению</w:t>
            </w:r>
            <w:proofErr w:type="spellEnd"/>
            <w:r w:rsidRPr="0049060D">
              <w:rPr>
                <w:rFonts w:ascii="Times New Roman" w:hAnsi="Times New Roman"/>
                <w:b/>
              </w:rPr>
              <w:t xml:space="preserve"> – филиала ОАО «РЖД» (ДТВУэ-6)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CA5332" w:rsidRDefault="0046533C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01.01.2020 по 30.06.2020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3D22F9" w:rsidP="0049060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</w:t>
            </w:r>
          </w:p>
        </w:tc>
        <w:tc>
          <w:tcPr>
            <w:tcW w:w="5954" w:type="dxa"/>
            <w:vMerge w:val="restart"/>
            <w:shd w:val="clear" w:color="auto" w:fill="7DDDFF"/>
            <w:vAlign w:val="center"/>
          </w:tcPr>
          <w:p w:rsidR="00CC4D8F" w:rsidRPr="00AF56EA" w:rsidRDefault="0099022F" w:rsidP="00AF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7" w:history="1"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Об установлении тарифов на питьевую воду (питьевое водоснабжение) </w:t>
              </w:r>
              <w:proofErr w:type="spell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Волховстроевскому</w:t>
              </w:r>
              <w:proofErr w:type="spell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территориальному участку Октябрьской дирекции по </w:t>
              </w:r>
              <w:proofErr w:type="spell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тепловодоснабжению</w:t>
              </w:r>
              <w:proofErr w:type="spell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– структурного подразделения Центральной дирекции по </w:t>
              </w:r>
              <w:proofErr w:type="spell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тепловодоснабжению</w:t>
              </w:r>
              <w:proofErr w:type="spell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– филиала ОАО «РЖД» для потребителей город</w:t>
              </w:r>
              <w:r w:rsidR="003D22F9">
                <w:rPr>
                  <w:rStyle w:val="a3"/>
                  <w:color w:val="0075C0"/>
                  <w:sz w:val="26"/>
                  <w:szCs w:val="26"/>
                  <w:u w:val="single"/>
                </w:rPr>
                <w:t>а Бабаево и поселка Чагода от 21.11.2019 № 402</w:t>
              </w:r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  <w:tr w:rsidR="00CC4D8F" w:rsidRPr="00D06871" w:rsidTr="00CC4D8F">
        <w:trPr>
          <w:trHeight w:val="701"/>
        </w:trPr>
        <w:tc>
          <w:tcPr>
            <w:tcW w:w="3510" w:type="dxa"/>
            <w:vMerge/>
            <w:vAlign w:val="center"/>
          </w:tcPr>
          <w:p w:rsidR="00CC4D8F" w:rsidRDefault="00CC4D8F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DDDFF"/>
            <w:vAlign w:val="center"/>
          </w:tcPr>
          <w:p w:rsidR="00CC4D8F" w:rsidRPr="00CA5332" w:rsidRDefault="003D22F9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F6397A" w:rsidRDefault="003D22F9" w:rsidP="0049060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41,56</w:t>
            </w:r>
          </w:p>
        </w:tc>
        <w:tc>
          <w:tcPr>
            <w:tcW w:w="5954" w:type="dxa"/>
            <w:vMerge/>
            <w:vAlign w:val="center"/>
          </w:tcPr>
          <w:p w:rsidR="00CC4D8F" w:rsidRPr="00D06871" w:rsidRDefault="00CC4D8F" w:rsidP="000A1B3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8"/>
        <w:gridCol w:w="1430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8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  руб. за 1 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C4D8F" w:rsidRPr="00D06871" w:rsidTr="00CC4D8F">
        <w:trPr>
          <w:trHeight w:val="1202"/>
        </w:trPr>
        <w:tc>
          <w:tcPr>
            <w:tcW w:w="3518" w:type="dxa"/>
            <w:vMerge w:val="restart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МУП «Водоснабжения и водоотведения»</w:t>
            </w:r>
          </w:p>
        </w:tc>
        <w:tc>
          <w:tcPr>
            <w:tcW w:w="1430" w:type="dxa"/>
            <w:shd w:val="clear" w:color="auto" w:fill="7DDDFF"/>
            <w:vAlign w:val="center"/>
          </w:tcPr>
          <w:p w:rsidR="00CC4D8F" w:rsidRPr="00CA5332" w:rsidRDefault="00CC4D8F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46533C">
              <w:rPr>
                <w:rFonts w:ascii="Times New Roman" w:hAnsi="Times New Roman"/>
                <w:bCs/>
              </w:rPr>
              <w:t xml:space="preserve"> 01.01.2020 по 30.06.2020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</w:t>
            </w:r>
          </w:p>
        </w:tc>
        <w:tc>
          <w:tcPr>
            <w:tcW w:w="5954" w:type="dxa"/>
            <w:vMerge w:val="restart"/>
            <w:shd w:val="clear" w:color="auto" w:fill="7DDDFF"/>
            <w:vAlign w:val="center"/>
          </w:tcPr>
          <w:p w:rsidR="00CC4D8F" w:rsidRPr="00AF56EA" w:rsidRDefault="0099022F" w:rsidP="00BD3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8" w:history="1"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Приказ Департамента ТЭК и ТР области от 05.12.2017 № 434-р</w:t>
              </w:r>
              <w:proofErr w:type="gram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</w:t>
              </w:r>
              <w:proofErr w:type="gram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б установлении тарифов на питьевую воду (питьевое водоснабжение) МУП «Водо</w:t>
              </w:r>
              <w:r w:rsidR="0046533C">
                <w:rPr>
                  <w:rStyle w:val="a3"/>
                  <w:color w:val="0075C0"/>
                  <w:sz w:val="26"/>
                  <w:szCs w:val="26"/>
                  <w:u w:val="single"/>
                </w:rPr>
                <w:t>снабжения и водоотведения» изм. от 21.11.2019 № 397</w:t>
              </w:r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  <w:tr w:rsidR="00CC4D8F" w:rsidRPr="00D06871" w:rsidTr="00CC4D8F">
        <w:trPr>
          <w:trHeight w:val="1259"/>
        </w:trPr>
        <w:tc>
          <w:tcPr>
            <w:tcW w:w="3518" w:type="dxa"/>
            <w:vMerge/>
            <w:vAlign w:val="center"/>
          </w:tcPr>
          <w:p w:rsidR="00CC4D8F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7DDDFF"/>
            <w:vAlign w:val="center"/>
          </w:tcPr>
          <w:p w:rsidR="00CC4D8F" w:rsidRPr="00CA5332" w:rsidRDefault="0046533C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F6397A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27,30</w:t>
            </w:r>
          </w:p>
        </w:tc>
        <w:tc>
          <w:tcPr>
            <w:tcW w:w="5954" w:type="dxa"/>
            <w:vMerge/>
            <w:vAlign w:val="center"/>
          </w:tcPr>
          <w:p w:rsidR="00CC4D8F" w:rsidRPr="00D06871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5B" w:rsidRDefault="00FC6B5B" w:rsidP="00FC6B5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439DC" w:rsidRDefault="006439DC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3E7E" w:rsidRDefault="00BD3E7E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Pr="001409C6" w:rsidRDefault="00FC6B5B" w:rsidP="00FC6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Нормативы потребления коммунальных услуг по холодному и горячему водоснабжению, водоотведению в </w:t>
      </w:r>
      <w:proofErr w:type="spellStart"/>
      <w:r>
        <w:rPr>
          <w:rFonts w:ascii="Times New Roman" w:hAnsi="Times New Roman"/>
          <w:b/>
          <w:sz w:val="24"/>
          <w:szCs w:val="24"/>
        </w:rPr>
        <w:t>жидых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помещениях и нормативы потребления коммунальных услуг по холодному и горячему водоснабжению на общедомовые нужды при наличии технической возможности установки коллективных, индивидуальных или общих (квартирных) приборов учета на территории Вологодской области на 2016год.  Приказ РЭК Вологодской области №35 от 21.01.2015г. (смотреть во вкладке «Документы»)</w:t>
      </w:r>
    </w:p>
    <w:p w:rsidR="00BA00AF" w:rsidRDefault="00BA00AF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Pr="00F6036B" w:rsidRDefault="00FC6B5B" w:rsidP="00FC6B5B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Водоотведение</w:t>
      </w: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18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0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  руб. за 1 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C4D8F" w:rsidRPr="00D06871" w:rsidTr="00CC4D8F">
        <w:trPr>
          <w:trHeight w:val="1212"/>
        </w:trPr>
        <w:tc>
          <w:tcPr>
            <w:tcW w:w="3510" w:type="dxa"/>
            <w:vMerge w:val="restart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МУП «Водоснабжения и водоотведения»</w:t>
            </w:r>
          </w:p>
        </w:tc>
        <w:tc>
          <w:tcPr>
            <w:tcW w:w="1418" w:type="dxa"/>
            <w:shd w:val="clear" w:color="auto" w:fill="7DDDFF"/>
            <w:vAlign w:val="center"/>
          </w:tcPr>
          <w:p w:rsidR="00CC4D8F" w:rsidRPr="00CA5332" w:rsidRDefault="0055332A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01.01.2020 по 30.06.2020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49060D" w:rsidRDefault="0055332A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64,69</w:t>
            </w:r>
          </w:p>
        </w:tc>
        <w:tc>
          <w:tcPr>
            <w:tcW w:w="5954" w:type="dxa"/>
            <w:vMerge w:val="restart"/>
            <w:shd w:val="clear" w:color="auto" w:fill="7DDDFF"/>
            <w:vAlign w:val="center"/>
          </w:tcPr>
          <w:p w:rsidR="00CC4D8F" w:rsidRPr="00AF56EA" w:rsidRDefault="00CC4D8F" w:rsidP="00E66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332A">
              <w:rPr>
                <w:sz w:val="26"/>
                <w:szCs w:val="26"/>
              </w:rPr>
              <w:t>Приказ Департамента ТЭК и ТР области от 05.12.2017 № 435-р</w:t>
            </w:r>
            <w:proofErr w:type="gramStart"/>
            <w:r w:rsidRPr="0055332A">
              <w:rPr>
                <w:sz w:val="26"/>
                <w:szCs w:val="26"/>
              </w:rPr>
              <w:t xml:space="preserve"> О</w:t>
            </w:r>
            <w:proofErr w:type="gramEnd"/>
            <w:r w:rsidRPr="0055332A">
              <w:rPr>
                <w:sz w:val="26"/>
                <w:szCs w:val="26"/>
              </w:rPr>
              <w:t>б установлении тарифов на водоотведение МУП «Водоснабжения и водо</w:t>
            </w:r>
            <w:r w:rsidR="0055332A">
              <w:rPr>
                <w:sz w:val="26"/>
                <w:szCs w:val="26"/>
              </w:rPr>
              <w:t>отведения» изм. 398-р от 21.11.2019г</w:t>
            </w:r>
          </w:p>
        </w:tc>
      </w:tr>
      <w:tr w:rsidR="00CC4D8F" w:rsidRPr="00D06871" w:rsidTr="00CC4D8F">
        <w:trPr>
          <w:trHeight w:val="1259"/>
        </w:trPr>
        <w:tc>
          <w:tcPr>
            <w:tcW w:w="3510" w:type="dxa"/>
            <w:vMerge/>
            <w:vAlign w:val="center"/>
          </w:tcPr>
          <w:p w:rsidR="00CC4D8F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DDDFF"/>
            <w:vAlign w:val="center"/>
          </w:tcPr>
          <w:p w:rsidR="00CC4D8F" w:rsidRPr="00CA5332" w:rsidRDefault="0055332A" w:rsidP="00CC4D8F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F6397A" w:rsidRDefault="0055332A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66,67</w:t>
            </w:r>
          </w:p>
        </w:tc>
        <w:tc>
          <w:tcPr>
            <w:tcW w:w="5954" w:type="dxa"/>
            <w:vMerge/>
            <w:vAlign w:val="center"/>
          </w:tcPr>
          <w:p w:rsidR="00CC4D8F" w:rsidRPr="00D06871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5B" w:rsidRDefault="00FC6B5B" w:rsidP="00FC6B5B">
      <w:pPr>
        <w:rPr>
          <w:rFonts w:ascii="Times New Roman" w:hAnsi="Times New Roman"/>
          <w:sz w:val="20"/>
          <w:szCs w:val="20"/>
        </w:rPr>
      </w:pPr>
    </w:p>
    <w:p w:rsidR="0072160D" w:rsidRDefault="0072160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00AF" w:rsidRDefault="00BA00AF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50B5" w:rsidRPr="005E1B10" w:rsidRDefault="002F7E2F" w:rsidP="003450B5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Электрическая</w:t>
      </w:r>
      <w:r w:rsidR="003450B5">
        <w:rPr>
          <w:rFonts w:ascii="Times New Roman" w:hAnsi="Times New Roman"/>
          <w:b/>
          <w:bCs/>
          <w:sz w:val="28"/>
          <w:szCs w:val="28"/>
          <w:u w:val="single"/>
        </w:rPr>
        <w:t xml:space="preserve">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1980"/>
        <w:gridCol w:w="1098"/>
        <w:gridCol w:w="6562"/>
      </w:tblGrid>
      <w:tr w:rsidR="00CD7A78" w:rsidRPr="00D06871" w:rsidTr="0016475F">
        <w:trPr>
          <w:trHeight w:val="739"/>
        </w:trPr>
        <w:tc>
          <w:tcPr>
            <w:tcW w:w="2528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098" w:type="dxa"/>
            <w:shd w:val="clear" w:color="auto" w:fill="D6E3BC"/>
            <w:vAlign w:val="center"/>
          </w:tcPr>
          <w:p w:rsidR="00CD7A78" w:rsidRPr="00CA5332" w:rsidRDefault="00CD7A78" w:rsidP="0013418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руб. за 1 кВт</w:t>
            </w:r>
          </w:p>
        </w:tc>
        <w:tc>
          <w:tcPr>
            <w:tcW w:w="6562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D7A78" w:rsidRPr="00D06871" w:rsidTr="0016475F">
        <w:trPr>
          <w:trHeight w:val="813"/>
        </w:trPr>
        <w:tc>
          <w:tcPr>
            <w:tcW w:w="2528" w:type="dxa"/>
            <w:vMerge w:val="restart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 «Северная сбытовая компания»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D7A78" w:rsidRPr="00CA5332" w:rsidRDefault="0055332A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01.01.2020 по 30.06.2020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D7A78" w:rsidRPr="00CA5332" w:rsidRDefault="0055332A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  <w:tc>
          <w:tcPr>
            <w:tcW w:w="6562" w:type="dxa"/>
            <w:vMerge w:val="restart"/>
            <w:shd w:val="clear" w:color="auto" w:fill="D6E3BC"/>
            <w:vAlign w:val="center"/>
          </w:tcPr>
          <w:p w:rsidR="00CD7A78" w:rsidRPr="003450B5" w:rsidRDefault="0099022F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hyperlink r:id="rId9" w:history="1"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>Приказ Департамента ТЭК и ТР области от 25.12.2018 № 830-р</w:t>
              </w:r>
              <w:proofErr w:type="gramStart"/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</w:t>
              </w:r>
              <w:proofErr w:type="gramEnd"/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>б установлении цен (тарифов) на электрическую энергию для населения и приравненных к нему категорий потребителе</w:t>
              </w:r>
              <w:r w:rsidR="006D4A7F">
                <w:rPr>
                  <w:rStyle w:val="a3"/>
                  <w:color w:val="0075C0"/>
                  <w:sz w:val="26"/>
                  <w:szCs w:val="26"/>
                  <w:u w:val="single"/>
                </w:rPr>
                <w:t>й по Вологодской области на 2020</w:t>
              </w:r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год </w:t>
              </w:r>
              <w:r w:rsidR="006D4A7F">
                <w:rPr>
                  <w:rStyle w:val="a3"/>
                  <w:color w:val="0075C0"/>
                  <w:sz w:val="26"/>
                  <w:szCs w:val="26"/>
                  <w:u w:val="single"/>
                </w:rPr>
                <w:t>изм. от 24.12.2019 № 85</w:t>
              </w:r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>0-р</w:t>
              </w:r>
            </w:hyperlink>
          </w:p>
        </w:tc>
      </w:tr>
      <w:tr w:rsidR="00CD7A78" w:rsidRPr="00D06871" w:rsidTr="0016475F">
        <w:trPr>
          <w:trHeight w:val="980"/>
        </w:trPr>
        <w:tc>
          <w:tcPr>
            <w:tcW w:w="2528" w:type="dxa"/>
            <w:vMerge/>
            <w:shd w:val="clear" w:color="auto" w:fill="FFC000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D6E3BC"/>
            <w:vAlign w:val="center"/>
          </w:tcPr>
          <w:p w:rsidR="00CD7A78" w:rsidRPr="00CA5332" w:rsidRDefault="0055332A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01.07.2020 по 31.12.2020</w:t>
            </w:r>
          </w:p>
        </w:tc>
        <w:tc>
          <w:tcPr>
            <w:tcW w:w="1098" w:type="dxa"/>
            <w:shd w:val="clear" w:color="auto" w:fill="D6E3BC"/>
            <w:vAlign w:val="center"/>
          </w:tcPr>
          <w:p w:rsidR="00CD7A78" w:rsidRPr="00CA5332" w:rsidRDefault="006D4A7F" w:rsidP="006A66C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6562" w:type="dxa"/>
            <w:vMerge/>
            <w:shd w:val="clear" w:color="auto" w:fill="FFC000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37F9D" w:rsidRDefault="00B37F9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37F9D" w:rsidRPr="002F7E2F" w:rsidRDefault="00B37F9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43E5D" w:rsidRPr="002F7E2F" w:rsidRDefault="00543E5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06871" w:rsidRPr="002F7E2F" w:rsidRDefault="00D06871" w:rsidP="00D06871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16"/>
          <w:szCs w:val="16"/>
        </w:rPr>
      </w:pPr>
    </w:p>
    <w:p w:rsidR="00D06871" w:rsidRPr="00CD0977" w:rsidRDefault="00D06871" w:rsidP="00CD0977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28"/>
          <w:szCs w:val="28"/>
        </w:rPr>
      </w:pPr>
      <w:r w:rsidRPr="00F2565A">
        <w:rPr>
          <w:rFonts w:ascii="Times New Roman" w:hAnsi="Times New Roman"/>
          <w:b/>
          <w:bCs/>
          <w:i/>
          <w:color w:val="000080"/>
          <w:sz w:val="28"/>
          <w:szCs w:val="28"/>
        </w:rPr>
        <w:t>Нормативы потребления коммунальных услуг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/>
      </w:tblPr>
      <w:tblGrid>
        <w:gridCol w:w="5070"/>
        <w:gridCol w:w="1842"/>
        <w:gridCol w:w="7797"/>
      </w:tblGrid>
      <w:tr w:rsidR="00D00C42" w:rsidRPr="002F7E2F" w:rsidTr="0007219C">
        <w:trPr>
          <w:trHeight w:val="560"/>
        </w:trPr>
        <w:tc>
          <w:tcPr>
            <w:tcW w:w="5070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 н</w:t>
            </w:r>
            <w:r w:rsidRPr="002F7E2F">
              <w:rPr>
                <w:rFonts w:ascii="Times New Roman" w:hAnsi="Times New Roman"/>
                <w:i/>
                <w:sz w:val="20"/>
                <w:szCs w:val="20"/>
              </w:rPr>
              <w:t xml:space="preserve">орматива потребления </w:t>
            </w: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коммунальной услуги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8F07C9" w:rsidRPr="00D06871" w:rsidTr="0007219C">
        <w:trPr>
          <w:trHeight w:val="463"/>
        </w:trPr>
        <w:tc>
          <w:tcPr>
            <w:tcW w:w="5070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Норматив потребления тепловой энергии на подогрев воды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Гкал/</w:t>
            </w:r>
            <w:r>
              <w:rPr>
                <w:rFonts w:ascii="Times New Roman" w:hAnsi="Times New Roman"/>
              </w:rPr>
              <w:t xml:space="preserve">мес. на </w:t>
            </w:r>
            <w:r w:rsidRPr="00D06871">
              <w:rPr>
                <w:rFonts w:ascii="Times New Roman" w:hAnsi="Times New Roman"/>
              </w:rPr>
              <w:t>куб</w:t>
            </w:r>
            <w:proofErr w:type="gramStart"/>
            <w:r w:rsidRPr="00D0687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Приложение №4 к Решению Совета городского поселения г</w:t>
            </w:r>
            <w:proofErr w:type="gramStart"/>
            <w:r w:rsidRPr="00D06871">
              <w:rPr>
                <w:rFonts w:ascii="Times New Roman" w:hAnsi="Times New Roman"/>
              </w:rPr>
              <w:t>.Б</w:t>
            </w:r>
            <w:proofErr w:type="gramEnd"/>
            <w:r w:rsidRPr="00D06871">
              <w:rPr>
                <w:rFonts w:ascii="Times New Roman" w:hAnsi="Times New Roman"/>
              </w:rPr>
              <w:t>абаево от 27.11.2009 г. №14</w:t>
            </w:r>
          </w:p>
        </w:tc>
      </w:tr>
      <w:tr w:rsidR="008F07C9" w:rsidRPr="00D06871" w:rsidTr="0007219C">
        <w:trPr>
          <w:trHeight w:val="287"/>
        </w:trPr>
        <w:tc>
          <w:tcPr>
            <w:tcW w:w="5070" w:type="dxa"/>
            <w:shd w:val="clear" w:color="auto" w:fill="CCC0D9"/>
            <w:vAlign w:val="center"/>
          </w:tcPr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</w:p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потребления коммунальных услуг по холодному и горячему водоснабжению, водоотведению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0687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мес.</w:t>
            </w:r>
            <w:r w:rsidRPr="00D06871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Default="008F07C9" w:rsidP="00AA32E8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13.12.2012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1209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>б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утверждении нормативов потребления коммунальных услуг по холодному и горячему водоснабжению, водоотведению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отсутствии приборов учета на территории Вологодской области</w:t>
            </w:r>
            <w:r w:rsidRPr="003450B5">
              <w:rPr>
                <w:rFonts w:ascii="Times New Roman" w:hAnsi="Times New Roman"/>
              </w:rPr>
              <w:t>"</w:t>
            </w:r>
          </w:p>
          <w:p w:rsidR="008F07C9" w:rsidRPr="003450B5" w:rsidRDefault="008F07C9" w:rsidP="0007219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25.12.2012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1263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 xml:space="preserve"> внесении изменений в приказ РЭК области от 13.12.2012 № 1209</w:t>
            </w:r>
            <w:r w:rsidRPr="003450B5">
              <w:rPr>
                <w:rFonts w:ascii="Times New Roman" w:hAnsi="Times New Roman"/>
              </w:rPr>
              <w:t>"</w:t>
            </w:r>
          </w:p>
        </w:tc>
      </w:tr>
      <w:tr w:rsidR="008F07C9" w:rsidRPr="00D06871" w:rsidTr="008F07C9">
        <w:trPr>
          <w:trHeight w:val="29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</w:p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Норматив потребления на электрическую энергию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/мес.</w:t>
            </w:r>
            <w:r w:rsidRPr="00D06871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Pr="00D06871" w:rsidRDefault="008F07C9" w:rsidP="00543E5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28.08.2012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288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>б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утверждении нормативов потребления коммунальной услуги по электроснабжению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отсутствии приборов учета</w:t>
            </w:r>
            <w:r w:rsidRPr="003450B5">
              <w:rPr>
                <w:rFonts w:ascii="Times New Roman" w:hAnsi="Times New Roman"/>
              </w:rPr>
              <w:t>"</w:t>
            </w:r>
          </w:p>
        </w:tc>
      </w:tr>
    </w:tbl>
    <w:p w:rsidR="00DA29D2" w:rsidRDefault="00DA29D2" w:rsidP="002F7E2F">
      <w:pPr>
        <w:spacing w:after="0"/>
      </w:pPr>
    </w:p>
    <w:p w:rsidR="003B6DFA" w:rsidRDefault="003B6DFA" w:rsidP="002F7E2F">
      <w:pPr>
        <w:spacing w:after="0"/>
      </w:pPr>
    </w:p>
    <w:p w:rsidR="00537647" w:rsidRDefault="00537647" w:rsidP="002F7E2F">
      <w:pPr>
        <w:spacing w:after="0"/>
      </w:pPr>
    </w:p>
    <w:p w:rsidR="00537647" w:rsidRPr="00537647" w:rsidRDefault="00537647" w:rsidP="00537647"/>
    <w:p w:rsidR="00537647" w:rsidRP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sectPr w:rsidR="00537647" w:rsidSect="00F662D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38B"/>
    <w:multiLevelType w:val="multilevel"/>
    <w:tmpl w:val="2FE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1E55"/>
    <w:multiLevelType w:val="multilevel"/>
    <w:tmpl w:val="9DA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F3E"/>
    <w:multiLevelType w:val="multilevel"/>
    <w:tmpl w:val="5CC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648D7"/>
    <w:multiLevelType w:val="multilevel"/>
    <w:tmpl w:val="3DA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66537"/>
    <w:multiLevelType w:val="multilevel"/>
    <w:tmpl w:val="632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/>
  <w:rsids>
    <w:rsidRoot w:val="00DD3004"/>
    <w:rsid w:val="00014ACB"/>
    <w:rsid w:val="0004020E"/>
    <w:rsid w:val="00050E27"/>
    <w:rsid w:val="0007219C"/>
    <w:rsid w:val="00087065"/>
    <w:rsid w:val="000A1B3C"/>
    <w:rsid w:val="000B3DEC"/>
    <w:rsid w:val="000C5FAC"/>
    <w:rsid w:val="001058C6"/>
    <w:rsid w:val="001105AA"/>
    <w:rsid w:val="0011160F"/>
    <w:rsid w:val="00134180"/>
    <w:rsid w:val="00135E86"/>
    <w:rsid w:val="001409C6"/>
    <w:rsid w:val="001429FA"/>
    <w:rsid w:val="0016475F"/>
    <w:rsid w:val="001849B5"/>
    <w:rsid w:val="00192131"/>
    <w:rsid w:val="00195CF4"/>
    <w:rsid w:val="001A10F0"/>
    <w:rsid w:val="001C1EB4"/>
    <w:rsid w:val="001E4616"/>
    <w:rsid w:val="001F416E"/>
    <w:rsid w:val="00202882"/>
    <w:rsid w:val="00207959"/>
    <w:rsid w:val="00224CA5"/>
    <w:rsid w:val="00240512"/>
    <w:rsid w:val="00276945"/>
    <w:rsid w:val="002943E3"/>
    <w:rsid w:val="002F7E2F"/>
    <w:rsid w:val="003055BC"/>
    <w:rsid w:val="00307700"/>
    <w:rsid w:val="0031478A"/>
    <w:rsid w:val="0032779D"/>
    <w:rsid w:val="00341926"/>
    <w:rsid w:val="003450B5"/>
    <w:rsid w:val="00346A60"/>
    <w:rsid w:val="003A5A64"/>
    <w:rsid w:val="003B6DDF"/>
    <w:rsid w:val="003B6DFA"/>
    <w:rsid w:val="003D22F9"/>
    <w:rsid w:val="00400F2F"/>
    <w:rsid w:val="004125D0"/>
    <w:rsid w:val="00426448"/>
    <w:rsid w:val="0046533C"/>
    <w:rsid w:val="0049060D"/>
    <w:rsid w:val="004A428F"/>
    <w:rsid w:val="004B6555"/>
    <w:rsid w:val="004C1152"/>
    <w:rsid w:val="004C5B8A"/>
    <w:rsid w:val="005358BC"/>
    <w:rsid w:val="00536009"/>
    <w:rsid w:val="00537647"/>
    <w:rsid w:val="00542249"/>
    <w:rsid w:val="00543806"/>
    <w:rsid w:val="00543E5D"/>
    <w:rsid w:val="00547EAB"/>
    <w:rsid w:val="0055332A"/>
    <w:rsid w:val="00580133"/>
    <w:rsid w:val="0058603D"/>
    <w:rsid w:val="005863FE"/>
    <w:rsid w:val="00591782"/>
    <w:rsid w:val="005A0052"/>
    <w:rsid w:val="005B1CFD"/>
    <w:rsid w:val="005B1F8B"/>
    <w:rsid w:val="005C4647"/>
    <w:rsid w:val="005D08A8"/>
    <w:rsid w:val="005E1B10"/>
    <w:rsid w:val="00601EFA"/>
    <w:rsid w:val="006439DC"/>
    <w:rsid w:val="00687E86"/>
    <w:rsid w:val="00696176"/>
    <w:rsid w:val="006A66C1"/>
    <w:rsid w:val="006D1AB4"/>
    <w:rsid w:val="006D4A7F"/>
    <w:rsid w:val="006D65A1"/>
    <w:rsid w:val="006E27AC"/>
    <w:rsid w:val="006F42CC"/>
    <w:rsid w:val="0072160D"/>
    <w:rsid w:val="007700D3"/>
    <w:rsid w:val="00781027"/>
    <w:rsid w:val="007A6AF3"/>
    <w:rsid w:val="007C588E"/>
    <w:rsid w:val="00811707"/>
    <w:rsid w:val="0083170C"/>
    <w:rsid w:val="008A2824"/>
    <w:rsid w:val="008E4622"/>
    <w:rsid w:val="008F07C9"/>
    <w:rsid w:val="00901E6C"/>
    <w:rsid w:val="009214ED"/>
    <w:rsid w:val="00931526"/>
    <w:rsid w:val="0099022F"/>
    <w:rsid w:val="009943A2"/>
    <w:rsid w:val="009E08E3"/>
    <w:rsid w:val="00A032C5"/>
    <w:rsid w:val="00A041FE"/>
    <w:rsid w:val="00A0543B"/>
    <w:rsid w:val="00A745A7"/>
    <w:rsid w:val="00AA3067"/>
    <w:rsid w:val="00AA32E8"/>
    <w:rsid w:val="00AC4A68"/>
    <w:rsid w:val="00AF56EA"/>
    <w:rsid w:val="00B37F9D"/>
    <w:rsid w:val="00B60D75"/>
    <w:rsid w:val="00B9120B"/>
    <w:rsid w:val="00B93ABE"/>
    <w:rsid w:val="00BA00AF"/>
    <w:rsid w:val="00BA4614"/>
    <w:rsid w:val="00BC09DE"/>
    <w:rsid w:val="00BC2663"/>
    <w:rsid w:val="00BD3E7E"/>
    <w:rsid w:val="00BF0F94"/>
    <w:rsid w:val="00C3360E"/>
    <w:rsid w:val="00C5179A"/>
    <w:rsid w:val="00C5312B"/>
    <w:rsid w:val="00C63196"/>
    <w:rsid w:val="00C70856"/>
    <w:rsid w:val="00CA5332"/>
    <w:rsid w:val="00CB68EE"/>
    <w:rsid w:val="00CC2737"/>
    <w:rsid w:val="00CC412A"/>
    <w:rsid w:val="00CC4D8F"/>
    <w:rsid w:val="00CD0977"/>
    <w:rsid w:val="00CD25AA"/>
    <w:rsid w:val="00CD7A78"/>
    <w:rsid w:val="00CE1C98"/>
    <w:rsid w:val="00CE21B5"/>
    <w:rsid w:val="00CE2EF3"/>
    <w:rsid w:val="00D00C42"/>
    <w:rsid w:val="00D06871"/>
    <w:rsid w:val="00D4672F"/>
    <w:rsid w:val="00D60F6C"/>
    <w:rsid w:val="00D807EA"/>
    <w:rsid w:val="00DA29D2"/>
    <w:rsid w:val="00DA384C"/>
    <w:rsid w:val="00DD3004"/>
    <w:rsid w:val="00DE6196"/>
    <w:rsid w:val="00E208E3"/>
    <w:rsid w:val="00E66627"/>
    <w:rsid w:val="00E702B8"/>
    <w:rsid w:val="00E7367B"/>
    <w:rsid w:val="00EA3CE9"/>
    <w:rsid w:val="00ED7E93"/>
    <w:rsid w:val="00EE2795"/>
    <w:rsid w:val="00EF1075"/>
    <w:rsid w:val="00F014AC"/>
    <w:rsid w:val="00F2565A"/>
    <w:rsid w:val="00F6036B"/>
    <w:rsid w:val="00F6397A"/>
    <w:rsid w:val="00F662D0"/>
    <w:rsid w:val="00F70561"/>
    <w:rsid w:val="00F8762F"/>
    <w:rsid w:val="00FA2CF1"/>
    <w:rsid w:val="00FB1079"/>
    <w:rsid w:val="00FC6B5B"/>
    <w:rsid w:val="00FD5C7A"/>
    <w:rsid w:val="00FE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37647"/>
    <w:pPr>
      <w:spacing w:before="374" w:after="187" w:line="240" w:lineRule="auto"/>
      <w:outlineLvl w:val="2"/>
    </w:pPr>
    <w:rPr>
      <w:rFonts w:ascii="PT Sans" w:hAnsi="PT San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647"/>
    <w:rPr>
      <w:rFonts w:ascii="PT Sans" w:hAnsi="PT Sans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376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37647"/>
    <w:rPr>
      <w:b/>
      <w:bCs/>
    </w:rPr>
  </w:style>
  <w:style w:type="paragraph" w:styleId="a5">
    <w:name w:val="Normal (Web)"/>
    <w:basedOn w:val="a"/>
    <w:uiPriority w:val="99"/>
    <w:semiHidden/>
    <w:unhideWhenUsed/>
    <w:rsid w:val="00537647"/>
    <w:pPr>
      <w:spacing w:after="187" w:line="240" w:lineRule="auto"/>
    </w:pPr>
    <w:rPr>
      <w:rFonts w:ascii="PT Sans" w:hAnsi="PT Sans"/>
      <w:sz w:val="34"/>
      <w:szCs w:val="34"/>
    </w:rPr>
  </w:style>
  <w:style w:type="character" w:customStyle="1" w:styleId="form-baseform-value4">
    <w:name w:val="form-base__form-value4"/>
    <w:basedOn w:val="a0"/>
    <w:rsid w:val="009214ED"/>
    <w:rPr>
      <w:b/>
      <w:b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37647"/>
    <w:pPr>
      <w:spacing w:before="374" w:after="187" w:line="240" w:lineRule="auto"/>
      <w:outlineLvl w:val="2"/>
    </w:pPr>
    <w:rPr>
      <w:rFonts w:ascii="PT Sans" w:hAnsi="PT San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647"/>
    <w:rPr>
      <w:rFonts w:ascii="PT Sans" w:hAnsi="PT Sans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376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37647"/>
    <w:rPr>
      <w:b/>
      <w:bCs/>
    </w:rPr>
  </w:style>
  <w:style w:type="paragraph" w:styleId="a5">
    <w:name w:val="Normal (Web)"/>
    <w:basedOn w:val="a"/>
    <w:uiPriority w:val="99"/>
    <w:semiHidden/>
    <w:unhideWhenUsed/>
    <w:rsid w:val="00537647"/>
    <w:pPr>
      <w:spacing w:after="187" w:line="240" w:lineRule="auto"/>
    </w:pPr>
    <w:rPr>
      <w:rFonts w:ascii="PT Sans" w:hAnsi="PT Sans"/>
      <w:sz w:val="34"/>
      <w:szCs w:val="34"/>
    </w:rPr>
  </w:style>
  <w:style w:type="character" w:customStyle="1" w:styleId="form-baseform-value4">
    <w:name w:val="form-base__form-value4"/>
    <w:basedOn w:val="a0"/>
    <w:rsid w:val="009214ED"/>
    <w:rPr>
      <w:b/>
      <w:b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754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34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3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89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filestore/publicDownloadServlet?context=contentmanagement&amp;uid=327e4b8e-109c-4218-8949-c53b6f8463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.gosuslugi.ru/filestore/publicDownloadServlet?context=contentmanagement&amp;uid=691ded2e-2ecd-4330-bc10-6abb55f6e54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filestore/publicDownloadServlet?context=contentmanagement&amp;uid=31d10b0b-7793-401d-9e51-918ea1c742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gosuslugi.ru/filestore/publicDownloadServlet?context=contentmanagement&amp;uid=633d35da-0ee8-4182-a2c5-539fcd75ea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dom.gosuslugi.ru/filestore/publicDownloadServlet?context=contentmanagement&amp;uid=4b6fa540-436f-4c62-ad02-40e89e85e2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Abrosimova_ME</cp:lastModifiedBy>
  <cp:revision>2</cp:revision>
  <dcterms:created xsi:type="dcterms:W3CDTF">2020-02-20T08:07:00Z</dcterms:created>
  <dcterms:modified xsi:type="dcterms:W3CDTF">2020-02-20T08:07:00Z</dcterms:modified>
</cp:coreProperties>
</file>